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007" w:rsidRPr="00F57007" w:rsidRDefault="008B4198" w:rsidP="00F57007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57007">
        <w:rPr>
          <w:rFonts w:asciiTheme="majorBidi" w:hAnsiTheme="majorBidi" w:cstheme="majorBidi"/>
          <w:b/>
          <w:sz w:val="28"/>
          <w:szCs w:val="28"/>
        </w:rPr>
        <w:t>Частное общеобразовательное учреждение</w:t>
      </w:r>
    </w:p>
    <w:p w:rsidR="00DE337C" w:rsidRPr="00F57007" w:rsidRDefault="00A76A07" w:rsidP="00F57007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F57007">
        <w:rPr>
          <w:rFonts w:asciiTheme="majorBidi" w:hAnsiTheme="majorBidi" w:cstheme="majorBidi"/>
          <w:b/>
          <w:sz w:val="28"/>
          <w:szCs w:val="28"/>
        </w:rPr>
        <w:t xml:space="preserve"> "Академический Лицей им. Н.И.</w:t>
      </w:r>
      <w:r w:rsidR="00F57007" w:rsidRPr="00F57007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F57007">
        <w:rPr>
          <w:rFonts w:asciiTheme="majorBidi" w:hAnsiTheme="majorBidi" w:cstheme="majorBidi"/>
          <w:b/>
          <w:sz w:val="28"/>
          <w:szCs w:val="28"/>
        </w:rPr>
        <w:t>Лобачевского"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F57007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649"/>
      </w:tblGrid>
      <w:tr w:rsidR="006E1004" w:rsidRPr="006E1004" w:rsidTr="00AB4CB7">
        <w:tc>
          <w:tcPr>
            <w:tcW w:w="3273" w:type="dxa"/>
          </w:tcPr>
          <w:p w:rsidR="006E1004" w:rsidRPr="00F5700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Default="00AB4CB7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</w:t>
            </w:r>
          </w:p>
          <w:p w:rsidR="006E1004" w:rsidRDefault="00AB4CB7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Советом</w:t>
            </w:r>
          </w:p>
          <w:p w:rsidR="00AB4CB7" w:rsidRPr="00C521EF" w:rsidRDefault="00AB4CB7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E1004" w:rsidRPr="00F57007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AB4CB7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  <w:p w:rsidR="006E1004" w:rsidRPr="00F57007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28.08.2023</w:t>
            </w:r>
            <w:r w:rsidR="00F57007"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Default="00F57007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_____________________</w:t>
            </w:r>
          </w:p>
          <w:p w:rsidR="00F57007" w:rsidRPr="00F57007" w:rsidRDefault="00F57007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_____________________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7B5622" w:rsidRPr="00C521EF" w:rsidRDefault="007B5622" w:rsidP="00AB4CB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49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3A7E5F" w:rsidRPr="00AB4CB7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AB4CB7" w:rsidRPr="00F57007" w:rsidRDefault="00AB4CB7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ЧОУ «Академический Лицей им. Н.И. Лобачевского»</w:t>
            </w:r>
          </w:p>
          <w:p w:rsidR="007B562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B4CB7" w:rsidRPr="00AB4CB7" w:rsidRDefault="00AB4CB7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_____________Т.В. Беспалова</w:t>
            </w:r>
          </w:p>
          <w:p w:rsidR="00AB4CB7" w:rsidRDefault="00AB4CB7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Pr="00F57007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AB4CB7"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 w:rsidRPr="00AB4CB7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F57007">
              <w:rPr>
                <w:rFonts w:asciiTheme="majorBidi" w:hAnsiTheme="majorBidi" w:cstheme="majorBidi"/>
                <w:sz w:val="24"/>
                <w:szCs w:val="24"/>
              </w:rPr>
              <w:t xml:space="preserve"> _____</w:t>
            </w:r>
          </w:p>
          <w:p w:rsidR="007B5622" w:rsidRPr="00AB4CB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B4CB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57007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AB4CB7">
              <w:rPr>
                <w:rFonts w:asciiTheme="majorBidi" w:hAnsiTheme="majorBidi" w:cstheme="majorBidi"/>
                <w:sz w:val="24"/>
                <w:szCs w:val="24"/>
              </w:rPr>
              <w:t>8.08.2023</w:t>
            </w:r>
            <w:r w:rsidR="00AB4CB7"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AB4CB7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F57007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57007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E24C8D" w:rsidRPr="00F57007" w:rsidRDefault="00E24C8D" w:rsidP="003443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57007">
        <w:rPr>
          <w:rFonts w:asciiTheme="majorBidi" w:hAnsiTheme="majorBidi" w:cstheme="majorBidi"/>
          <w:b/>
          <w:sz w:val="28"/>
          <w:szCs w:val="28"/>
        </w:rPr>
        <w:t>среднего общего образования</w:t>
      </w:r>
    </w:p>
    <w:p w:rsidR="0030678A" w:rsidRPr="00F57007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57007">
        <w:rPr>
          <w:rFonts w:asciiTheme="majorBidi" w:hAnsiTheme="majorBidi" w:cstheme="majorBidi"/>
          <w:b/>
          <w:sz w:val="28"/>
          <w:szCs w:val="28"/>
        </w:rPr>
        <w:t xml:space="preserve">на </w:t>
      </w:r>
      <w:r w:rsidR="00BA6E11" w:rsidRPr="00F57007">
        <w:rPr>
          <w:rFonts w:asciiTheme="majorBidi" w:hAnsiTheme="majorBidi" w:cstheme="majorBidi"/>
          <w:b/>
          <w:sz w:val="28"/>
          <w:szCs w:val="28"/>
        </w:rPr>
        <w:t>2023–2024</w:t>
      </w:r>
      <w:r w:rsidRPr="00F57007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30678A" w:rsidRPr="00F57007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D4B01" w:rsidRDefault="00AD4B0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D4B01" w:rsidRDefault="00AD4B0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F57007">
        <w:rPr>
          <w:rFonts w:asciiTheme="majorBidi" w:hAnsiTheme="majorBidi" w:cstheme="majorBidi"/>
          <w:sz w:val="28"/>
          <w:szCs w:val="28"/>
        </w:rPr>
        <w:t>,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="00F57007">
        <w:rPr>
          <w:rFonts w:asciiTheme="majorBidi" w:hAnsiTheme="majorBidi" w:cstheme="majorBidi"/>
          <w:sz w:val="28"/>
          <w:szCs w:val="28"/>
        </w:rPr>
        <w:t xml:space="preserve"> г.</w:t>
      </w:r>
    </w:p>
    <w:p w:rsidR="0030678A" w:rsidRPr="00F57007" w:rsidRDefault="00F93659" w:rsidP="001A682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F57007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Частное общеобразовательное учреждение "Академический Лицей им. Н.И.</w:t>
      </w:r>
      <w:r w:rsidR="00F570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Лобачевского"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"Академический Лицей им. Н.И.</w:t>
      </w:r>
      <w:r w:rsidR="00F570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Лобачевского"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"Академический Лицей им. Н.И.</w:t>
      </w:r>
      <w:r w:rsidR="00F570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Лобачевского"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F57007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"Академический Лицей им. Н.И.</w:t>
      </w:r>
      <w:r w:rsidR="00F5700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Лобачевского"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родной язык и родная литература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D4B01" w:rsidRPr="00BA255F" w:rsidRDefault="00AD4B01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Третий час физкультуры реализуется за счет внеурочной деятельности – хореографии.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</w:t>
      </w:r>
      <w:r w:rsidR="0052550A">
        <w:rPr>
          <w:rStyle w:val="markedcontent"/>
          <w:rFonts w:asciiTheme="majorBidi" w:hAnsiTheme="majorBidi" w:cstheme="majorBidi"/>
          <w:sz w:val="28"/>
          <w:szCs w:val="28"/>
        </w:rPr>
        <w:t>качества освоения обучающимися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</w:t>
      </w:r>
      <w:r w:rsidR="004B0362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="004B0362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части, формируемой участниками образовательных отношений,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учебного плана оцениваются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"Академический Лицей им. Н.И.</w:t>
      </w:r>
      <w:r w:rsidR="004B036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Лобачевского"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E230C9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E230C9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  <w:r w:rsidR="00E230C9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СОО ЧОУ «Академический Лицей им. Н.И. Лобачевского»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D925DA" w:rsidTr="001D0BED">
        <w:tc>
          <w:tcPr>
            <w:tcW w:w="4655" w:type="dxa"/>
            <w:vMerge w:val="restart"/>
            <w:shd w:val="clear" w:color="auto" w:fill="D9D9D9"/>
          </w:tcPr>
          <w:p w:rsidR="00D925DA" w:rsidRDefault="008C0762"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D925DA" w:rsidRDefault="008C0762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D925DA" w:rsidRDefault="008C076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925DA" w:rsidTr="001D0BED">
        <w:tc>
          <w:tcPr>
            <w:tcW w:w="4655" w:type="dxa"/>
            <w:vMerge/>
          </w:tcPr>
          <w:p w:rsidR="00D925DA" w:rsidRDefault="00D925DA"/>
        </w:tc>
        <w:tc>
          <w:tcPr>
            <w:tcW w:w="4655" w:type="dxa"/>
            <w:vMerge/>
          </w:tcPr>
          <w:p w:rsidR="00D925DA" w:rsidRDefault="00D925DA"/>
        </w:tc>
        <w:tc>
          <w:tcPr>
            <w:tcW w:w="2616" w:type="dxa"/>
            <w:shd w:val="clear" w:color="auto" w:fill="D9D9D9"/>
          </w:tcPr>
          <w:p w:rsidR="00D925DA" w:rsidRDefault="008C0762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16" w:type="dxa"/>
            <w:shd w:val="clear" w:color="auto" w:fill="D9D9D9"/>
          </w:tcPr>
          <w:p w:rsidR="00D925DA" w:rsidRDefault="008C0762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D925DA" w:rsidTr="001D0BED">
        <w:tc>
          <w:tcPr>
            <w:tcW w:w="14542" w:type="dxa"/>
            <w:gridSpan w:val="4"/>
            <w:shd w:val="clear" w:color="auto" w:fill="FFFFB3"/>
          </w:tcPr>
          <w:p w:rsidR="00D925DA" w:rsidRDefault="008C076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925DA" w:rsidTr="001D0BED">
        <w:tc>
          <w:tcPr>
            <w:tcW w:w="4655" w:type="dxa"/>
            <w:vMerge w:val="restart"/>
          </w:tcPr>
          <w:p w:rsidR="00D925DA" w:rsidRDefault="008C0762">
            <w:r>
              <w:t>Русский язык и литература</w:t>
            </w:r>
          </w:p>
        </w:tc>
        <w:tc>
          <w:tcPr>
            <w:tcW w:w="4655" w:type="dxa"/>
          </w:tcPr>
          <w:p w:rsidR="00D925DA" w:rsidRDefault="008C0762">
            <w:r>
              <w:t>Русский язык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</w:tr>
      <w:tr w:rsidR="00D925DA" w:rsidTr="001D0BED">
        <w:tc>
          <w:tcPr>
            <w:tcW w:w="4655" w:type="dxa"/>
            <w:vMerge/>
          </w:tcPr>
          <w:p w:rsidR="00D925DA" w:rsidRDefault="00D925DA"/>
        </w:tc>
        <w:tc>
          <w:tcPr>
            <w:tcW w:w="4655" w:type="dxa"/>
          </w:tcPr>
          <w:p w:rsidR="00D925DA" w:rsidRDefault="008C0762">
            <w:r>
              <w:t>Литература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3</w:t>
            </w:r>
          </w:p>
        </w:tc>
      </w:tr>
      <w:tr w:rsidR="00D925DA" w:rsidTr="001D0BED">
        <w:tc>
          <w:tcPr>
            <w:tcW w:w="4655" w:type="dxa"/>
            <w:vMerge w:val="restart"/>
          </w:tcPr>
          <w:p w:rsidR="00D925DA" w:rsidRDefault="008C0762">
            <w:r>
              <w:t>Русский язык и родная литература</w:t>
            </w:r>
          </w:p>
        </w:tc>
        <w:tc>
          <w:tcPr>
            <w:tcW w:w="4655" w:type="dxa"/>
          </w:tcPr>
          <w:p w:rsidR="00D925DA" w:rsidRDefault="008C0762">
            <w:r>
              <w:t>Родной язык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</w:tr>
      <w:tr w:rsidR="00D925DA" w:rsidTr="001D0BED">
        <w:tc>
          <w:tcPr>
            <w:tcW w:w="4655" w:type="dxa"/>
            <w:vMerge/>
          </w:tcPr>
          <w:p w:rsidR="00D925DA" w:rsidRDefault="00D925DA"/>
        </w:tc>
        <w:tc>
          <w:tcPr>
            <w:tcW w:w="4655" w:type="dxa"/>
          </w:tcPr>
          <w:p w:rsidR="00D925DA" w:rsidRDefault="008C0762">
            <w:r>
              <w:t>Родная литература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</w:tr>
      <w:tr w:rsidR="00D925DA" w:rsidTr="001D0BED">
        <w:tc>
          <w:tcPr>
            <w:tcW w:w="4655" w:type="dxa"/>
          </w:tcPr>
          <w:p w:rsidR="00D925DA" w:rsidRDefault="008C0762">
            <w:r>
              <w:t>Иностранные языки</w:t>
            </w:r>
          </w:p>
        </w:tc>
        <w:tc>
          <w:tcPr>
            <w:tcW w:w="4655" w:type="dxa"/>
          </w:tcPr>
          <w:p w:rsidR="00D925DA" w:rsidRDefault="008C0762">
            <w:r>
              <w:t>Иностранный язык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3</w:t>
            </w:r>
          </w:p>
        </w:tc>
      </w:tr>
      <w:tr w:rsidR="00D925DA" w:rsidTr="001D0BED">
        <w:tc>
          <w:tcPr>
            <w:tcW w:w="4655" w:type="dxa"/>
            <w:vMerge w:val="restart"/>
          </w:tcPr>
          <w:p w:rsidR="00D925DA" w:rsidRDefault="008C0762">
            <w:r>
              <w:t>Математика и информатика</w:t>
            </w:r>
          </w:p>
        </w:tc>
        <w:tc>
          <w:tcPr>
            <w:tcW w:w="4655" w:type="dxa"/>
          </w:tcPr>
          <w:p w:rsidR="00D925DA" w:rsidRDefault="008C0762">
            <w:r>
              <w:t>Алгебра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3</w:t>
            </w:r>
          </w:p>
        </w:tc>
      </w:tr>
      <w:tr w:rsidR="00D925DA" w:rsidTr="001D0BED">
        <w:tc>
          <w:tcPr>
            <w:tcW w:w="4655" w:type="dxa"/>
            <w:vMerge/>
          </w:tcPr>
          <w:p w:rsidR="00D925DA" w:rsidRDefault="00D925DA"/>
        </w:tc>
        <w:tc>
          <w:tcPr>
            <w:tcW w:w="4655" w:type="dxa"/>
          </w:tcPr>
          <w:p w:rsidR="00D925DA" w:rsidRDefault="008C0762">
            <w:r>
              <w:t>Геометрия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</w:tr>
      <w:tr w:rsidR="00D925DA" w:rsidTr="001D0BED">
        <w:tc>
          <w:tcPr>
            <w:tcW w:w="4655" w:type="dxa"/>
            <w:vMerge/>
          </w:tcPr>
          <w:p w:rsidR="00D925DA" w:rsidRDefault="00D925DA"/>
        </w:tc>
        <w:tc>
          <w:tcPr>
            <w:tcW w:w="4655" w:type="dxa"/>
          </w:tcPr>
          <w:p w:rsidR="00D925DA" w:rsidRDefault="008C0762">
            <w:r>
              <w:t>Вероятность и статистика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</w:tr>
      <w:tr w:rsidR="00D925DA" w:rsidTr="001D0BED">
        <w:tc>
          <w:tcPr>
            <w:tcW w:w="4655" w:type="dxa"/>
            <w:vMerge/>
          </w:tcPr>
          <w:p w:rsidR="00D925DA" w:rsidRDefault="00D925DA"/>
        </w:tc>
        <w:tc>
          <w:tcPr>
            <w:tcW w:w="4655" w:type="dxa"/>
          </w:tcPr>
          <w:p w:rsidR="00D925DA" w:rsidRDefault="008C0762">
            <w:r>
              <w:t>Информатика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</w:tr>
      <w:tr w:rsidR="00D925DA" w:rsidTr="001D0BED">
        <w:tc>
          <w:tcPr>
            <w:tcW w:w="4655" w:type="dxa"/>
            <w:vMerge w:val="restart"/>
          </w:tcPr>
          <w:p w:rsidR="00D925DA" w:rsidRDefault="008C0762">
            <w:r>
              <w:t>Общественно-научные предметы</w:t>
            </w:r>
          </w:p>
        </w:tc>
        <w:tc>
          <w:tcPr>
            <w:tcW w:w="4655" w:type="dxa"/>
          </w:tcPr>
          <w:p w:rsidR="00D925DA" w:rsidRDefault="008C0762">
            <w:r>
              <w:t>История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</w:tr>
      <w:tr w:rsidR="00D925DA" w:rsidTr="001D0BED">
        <w:tc>
          <w:tcPr>
            <w:tcW w:w="4655" w:type="dxa"/>
            <w:vMerge/>
          </w:tcPr>
          <w:p w:rsidR="00D925DA" w:rsidRDefault="00D925DA"/>
        </w:tc>
        <w:tc>
          <w:tcPr>
            <w:tcW w:w="4655" w:type="dxa"/>
          </w:tcPr>
          <w:p w:rsidR="00D925DA" w:rsidRDefault="008C0762">
            <w:r>
              <w:t>Обществознание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</w:tr>
      <w:tr w:rsidR="00D925DA" w:rsidTr="001D0BED">
        <w:tc>
          <w:tcPr>
            <w:tcW w:w="4655" w:type="dxa"/>
            <w:vMerge/>
          </w:tcPr>
          <w:p w:rsidR="00D925DA" w:rsidRDefault="00D925DA"/>
        </w:tc>
        <w:tc>
          <w:tcPr>
            <w:tcW w:w="4655" w:type="dxa"/>
          </w:tcPr>
          <w:p w:rsidR="00D925DA" w:rsidRDefault="008C0762">
            <w:r>
              <w:t>География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</w:tr>
      <w:tr w:rsidR="00D925DA" w:rsidTr="001D0BED">
        <w:tc>
          <w:tcPr>
            <w:tcW w:w="4655" w:type="dxa"/>
            <w:vMerge w:val="restart"/>
          </w:tcPr>
          <w:p w:rsidR="00D925DA" w:rsidRDefault="008C0762">
            <w:r>
              <w:t>Естественно-научные предметы</w:t>
            </w:r>
          </w:p>
        </w:tc>
        <w:tc>
          <w:tcPr>
            <w:tcW w:w="4655" w:type="dxa"/>
          </w:tcPr>
          <w:p w:rsidR="00D925DA" w:rsidRDefault="008C0762">
            <w:r>
              <w:t>Физика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</w:tr>
      <w:tr w:rsidR="00D925DA" w:rsidTr="001D0BED">
        <w:tc>
          <w:tcPr>
            <w:tcW w:w="4655" w:type="dxa"/>
            <w:vMerge/>
          </w:tcPr>
          <w:p w:rsidR="00D925DA" w:rsidRDefault="00D925DA"/>
        </w:tc>
        <w:tc>
          <w:tcPr>
            <w:tcW w:w="4655" w:type="dxa"/>
          </w:tcPr>
          <w:p w:rsidR="00D925DA" w:rsidRDefault="008C0762">
            <w:r>
              <w:t>Химия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</w:tr>
      <w:tr w:rsidR="00D925DA" w:rsidTr="001D0BED">
        <w:tc>
          <w:tcPr>
            <w:tcW w:w="4655" w:type="dxa"/>
            <w:vMerge/>
          </w:tcPr>
          <w:p w:rsidR="00D925DA" w:rsidRDefault="00D925DA"/>
        </w:tc>
        <w:tc>
          <w:tcPr>
            <w:tcW w:w="4655" w:type="dxa"/>
          </w:tcPr>
          <w:p w:rsidR="00D925DA" w:rsidRDefault="008C0762">
            <w:r>
              <w:t>Биология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</w:tr>
      <w:tr w:rsidR="00D925DA" w:rsidTr="001D0BED">
        <w:tc>
          <w:tcPr>
            <w:tcW w:w="4655" w:type="dxa"/>
            <w:vMerge w:val="restart"/>
          </w:tcPr>
          <w:p w:rsidR="00D925DA" w:rsidRDefault="008C0762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</w:tcPr>
          <w:p w:rsidR="00D925DA" w:rsidRDefault="008C0762">
            <w:r>
              <w:t>Физическая культура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</w:tr>
      <w:tr w:rsidR="00D925DA" w:rsidTr="001D0BED">
        <w:tc>
          <w:tcPr>
            <w:tcW w:w="4655" w:type="dxa"/>
            <w:vMerge/>
          </w:tcPr>
          <w:p w:rsidR="00D925DA" w:rsidRDefault="00D925DA"/>
        </w:tc>
        <w:tc>
          <w:tcPr>
            <w:tcW w:w="4655" w:type="dxa"/>
          </w:tcPr>
          <w:p w:rsidR="00D925DA" w:rsidRDefault="008C0762">
            <w:r>
              <w:t>Основы безопасности жизнедеятельности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</w:tr>
      <w:tr w:rsidR="00D925DA" w:rsidTr="001D0BED">
        <w:tc>
          <w:tcPr>
            <w:tcW w:w="4655" w:type="dxa"/>
          </w:tcPr>
          <w:p w:rsidR="00D925DA" w:rsidRDefault="008C0762">
            <w:r>
              <w:t>-----</w:t>
            </w:r>
          </w:p>
        </w:tc>
        <w:tc>
          <w:tcPr>
            <w:tcW w:w="4655" w:type="dxa"/>
          </w:tcPr>
          <w:p w:rsidR="00D925DA" w:rsidRDefault="008C0762">
            <w:r>
              <w:t>Индивидуальный проект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0</w:t>
            </w:r>
          </w:p>
        </w:tc>
      </w:tr>
      <w:tr w:rsidR="00D925DA" w:rsidTr="001D0BED">
        <w:tc>
          <w:tcPr>
            <w:tcW w:w="9310" w:type="dxa"/>
            <w:gridSpan w:val="2"/>
            <w:shd w:val="clear" w:color="auto" w:fill="00FF00"/>
          </w:tcPr>
          <w:p w:rsidR="00D925DA" w:rsidRDefault="008C0762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D925DA" w:rsidRDefault="008C0762">
            <w:pPr>
              <w:jc w:val="center"/>
            </w:pPr>
            <w:r>
              <w:t>30</w:t>
            </w:r>
          </w:p>
        </w:tc>
        <w:tc>
          <w:tcPr>
            <w:tcW w:w="2616" w:type="dxa"/>
            <w:shd w:val="clear" w:color="auto" w:fill="00FF00"/>
          </w:tcPr>
          <w:p w:rsidR="00D925DA" w:rsidRDefault="008C0762">
            <w:pPr>
              <w:jc w:val="center"/>
            </w:pPr>
            <w:r>
              <w:t>30</w:t>
            </w:r>
          </w:p>
        </w:tc>
      </w:tr>
      <w:tr w:rsidR="00D925DA" w:rsidTr="001D0BED">
        <w:tc>
          <w:tcPr>
            <w:tcW w:w="14542" w:type="dxa"/>
            <w:gridSpan w:val="4"/>
            <w:shd w:val="clear" w:color="auto" w:fill="FFFFB3"/>
          </w:tcPr>
          <w:p w:rsidR="00D925DA" w:rsidRDefault="008C076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925DA" w:rsidTr="001D0BED">
        <w:tc>
          <w:tcPr>
            <w:tcW w:w="9310" w:type="dxa"/>
            <w:gridSpan w:val="2"/>
            <w:shd w:val="clear" w:color="auto" w:fill="D9D9D9"/>
          </w:tcPr>
          <w:p w:rsidR="00D925DA" w:rsidRDefault="008C0762">
            <w:r>
              <w:rPr>
                <w:b/>
              </w:rPr>
              <w:t>Наименование учебного курса</w:t>
            </w:r>
          </w:p>
        </w:tc>
        <w:tc>
          <w:tcPr>
            <w:tcW w:w="2616" w:type="dxa"/>
            <w:shd w:val="clear" w:color="auto" w:fill="D9D9D9"/>
          </w:tcPr>
          <w:p w:rsidR="00D925DA" w:rsidRDefault="00D925DA"/>
        </w:tc>
        <w:tc>
          <w:tcPr>
            <w:tcW w:w="2616" w:type="dxa"/>
            <w:shd w:val="clear" w:color="auto" w:fill="D9D9D9"/>
          </w:tcPr>
          <w:p w:rsidR="00D925DA" w:rsidRDefault="00D925DA"/>
        </w:tc>
      </w:tr>
      <w:tr w:rsidR="00D925DA" w:rsidTr="001D0BED">
        <w:tc>
          <w:tcPr>
            <w:tcW w:w="9310" w:type="dxa"/>
            <w:gridSpan w:val="2"/>
          </w:tcPr>
          <w:p w:rsidR="00D925DA" w:rsidRDefault="008C0762">
            <w:r>
              <w:t>География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</w:tr>
      <w:tr w:rsidR="00D925DA" w:rsidTr="001D0BED">
        <w:tc>
          <w:tcPr>
            <w:tcW w:w="9310" w:type="dxa"/>
            <w:gridSpan w:val="2"/>
          </w:tcPr>
          <w:p w:rsidR="00D925DA" w:rsidRDefault="008C0762">
            <w:r>
              <w:t>Зарубежная литература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</w:tr>
      <w:tr w:rsidR="00D925DA" w:rsidTr="001D0BED">
        <w:tc>
          <w:tcPr>
            <w:tcW w:w="9310" w:type="dxa"/>
            <w:gridSpan w:val="2"/>
          </w:tcPr>
          <w:p w:rsidR="00D925DA" w:rsidRDefault="008C0762">
            <w:r>
              <w:t>Экономика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</w:tr>
      <w:tr w:rsidR="00D925DA" w:rsidTr="001D0BED">
        <w:tc>
          <w:tcPr>
            <w:tcW w:w="9310" w:type="dxa"/>
            <w:gridSpan w:val="2"/>
          </w:tcPr>
          <w:p w:rsidR="00D925DA" w:rsidRDefault="008C0762">
            <w:r>
              <w:t>Обществознание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2</w:t>
            </w:r>
          </w:p>
        </w:tc>
      </w:tr>
      <w:tr w:rsidR="00D925DA" w:rsidTr="001D0BED">
        <w:tc>
          <w:tcPr>
            <w:tcW w:w="9310" w:type="dxa"/>
            <w:gridSpan w:val="2"/>
          </w:tcPr>
          <w:p w:rsidR="00D925DA" w:rsidRDefault="008C0762">
            <w:r>
              <w:t>Русский язык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D925DA" w:rsidRDefault="008C0762">
            <w:pPr>
              <w:jc w:val="center"/>
            </w:pPr>
            <w:r>
              <w:t>1</w:t>
            </w:r>
          </w:p>
        </w:tc>
      </w:tr>
      <w:tr w:rsidR="00D925DA" w:rsidTr="001D0BED">
        <w:tc>
          <w:tcPr>
            <w:tcW w:w="9310" w:type="dxa"/>
            <w:gridSpan w:val="2"/>
            <w:shd w:val="clear" w:color="auto" w:fill="00FF00"/>
          </w:tcPr>
          <w:p w:rsidR="00D925DA" w:rsidRDefault="008C0762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D925DA" w:rsidRDefault="008C0762">
            <w:pPr>
              <w:jc w:val="center"/>
            </w:pPr>
            <w:r>
              <w:t>7</w:t>
            </w:r>
          </w:p>
        </w:tc>
        <w:tc>
          <w:tcPr>
            <w:tcW w:w="2616" w:type="dxa"/>
            <w:shd w:val="clear" w:color="auto" w:fill="00FF00"/>
          </w:tcPr>
          <w:p w:rsidR="00D925DA" w:rsidRDefault="008C0762">
            <w:pPr>
              <w:jc w:val="center"/>
            </w:pPr>
            <w:r>
              <w:t>7</w:t>
            </w:r>
          </w:p>
        </w:tc>
      </w:tr>
      <w:tr w:rsidR="00D925DA" w:rsidTr="001D0BED">
        <w:tc>
          <w:tcPr>
            <w:tcW w:w="9310" w:type="dxa"/>
            <w:gridSpan w:val="2"/>
            <w:shd w:val="clear" w:color="auto" w:fill="00FF00"/>
          </w:tcPr>
          <w:p w:rsidR="00D925DA" w:rsidRDefault="008C0762">
            <w:r>
              <w:t>ИТОГО недельная нагрузка</w:t>
            </w:r>
          </w:p>
        </w:tc>
        <w:tc>
          <w:tcPr>
            <w:tcW w:w="2616" w:type="dxa"/>
            <w:shd w:val="clear" w:color="auto" w:fill="00FF00"/>
          </w:tcPr>
          <w:p w:rsidR="00D925DA" w:rsidRDefault="008C0762">
            <w:pPr>
              <w:jc w:val="center"/>
            </w:pPr>
            <w:r>
              <w:t>37</w:t>
            </w:r>
          </w:p>
        </w:tc>
        <w:tc>
          <w:tcPr>
            <w:tcW w:w="2616" w:type="dxa"/>
            <w:shd w:val="clear" w:color="auto" w:fill="00FF00"/>
          </w:tcPr>
          <w:p w:rsidR="00D925DA" w:rsidRDefault="008C0762">
            <w:pPr>
              <w:jc w:val="center"/>
            </w:pPr>
            <w:r>
              <w:t>37</w:t>
            </w:r>
          </w:p>
        </w:tc>
      </w:tr>
      <w:tr w:rsidR="00D925DA" w:rsidTr="001D0BED">
        <w:tc>
          <w:tcPr>
            <w:tcW w:w="9310" w:type="dxa"/>
            <w:gridSpan w:val="2"/>
            <w:shd w:val="clear" w:color="auto" w:fill="FCE3FC"/>
          </w:tcPr>
          <w:p w:rsidR="00D925DA" w:rsidRDefault="008C0762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D925DA" w:rsidRDefault="008C0762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D925DA" w:rsidRDefault="008C0762">
            <w:pPr>
              <w:jc w:val="center"/>
            </w:pPr>
            <w:r>
              <w:t>34</w:t>
            </w:r>
          </w:p>
        </w:tc>
      </w:tr>
      <w:tr w:rsidR="00D925DA" w:rsidTr="001D0BED">
        <w:tc>
          <w:tcPr>
            <w:tcW w:w="9310" w:type="dxa"/>
            <w:gridSpan w:val="2"/>
            <w:shd w:val="clear" w:color="auto" w:fill="FCE3FC"/>
          </w:tcPr>
          <w:p w:rsidR="00D925DA" w:rsidRDefault="008C0762"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D925DA" w:rsidRDefault="008C0762">
            <w:pPr>
              <w:jc w:val="center"/>
            </w:pPr>
            <w:r>
              <w:t>1258</w:t>
            </w:r>
          </w:p>
        </w:tc>
        <w:tc>
          <w:tcPr>
            <w:tcW w:w="2616" w:type="dxa"/>
            <w:shd w:val="clear" w:color="auto" w:fill="FCE3FC"/>
          </w:tcPr>
          <w:p w:rsidR="00D925DA" w:rsidRDefault="008C0762">
            <w:pPr>
              <w:jc w:val="center"/>
            </w:pPr>
            <w:r>
              <w:t>1258</w:t>
            </w:r>
          </w:p>
        </w:tc>
      </w:tr>
    </w:tbl>
    <w:p w:rsidR="00D925DA" w:rsidRPr="00E37BB9" w:rsidRDefault="008C0762" w:rsidP="00690A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Pr="00E37BB9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D925DA" w:rsidRDefault="008C0762" w:rsidP="00690A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7BB9">
        <w:rPr>
          <w:rFonts w:ascii="Times New Roman" w:hAnsi="Times New Roman" w:cs="Times New Roman"/>
          <w:b/>
          <w:sz w:val="24"/>
          <w:szCs w:val="24"/>
        </w:rPr>
        <w:t>Частное общеобразовательное учреждение "Академический Лицей им. Н.И.</w:t>
      </w:r>
      <w:r w:rsidR="00AB53E0" w:rsidRPr="00E37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7BB9">
        <w:rPr>
          <w:rFonts w:ascii="Times New Roman" w:hAnsi="Times New Roman" w:cs="Times New Roman"/>
          <w:b/>
          <w:sz w:val="24"/>
          <w:szCs w:val="24"/>
        </w:rPr>
        <w:t>Лобачевского"</w:t>
      </w:r>
    </w:p>
    <w:p w:rsidR="00690A87" w:rsidRDefault="00690A87" w:rsidP="00690A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0A87" w:rsidRPr="00E37BB9" w:rsidRDefault="00690A87" w:rsidP="00690A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D925DA" w:rsidRPr="00AB53E0">
        <w:tc>
          <w:tcPr>
            <w:tcW w:w="7276" w:type="dxa"/>
            <w:vMerge w:val="restart"/>
            <w:shd w:val="clear" w:color="auto" w:fill="D9D9D9"/>
          </w:tcPr>
          <w:p w:rsidR="00D925DA" w:rsidRPr="00AB53E0" w:rsidRDefault="008C0762">
            <w:pPr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D925DA" w:rsidRPr="00AB53E0" w:rsidRDefault="00D925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D925DA" w:rsidRPr="00AB53E0">
        <w:tc>
          <w:tcPr>
            <w:tcW w:w="7276" w:type="dxa"/>
            <w:vMerge/>
          </w:tcPr>
          <w:p w:rsidR="00D925DA" w:rsidRPr="00AB53E0" w:rsidRDefault="00D925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  <w:b/>
              </w:rPr>
              <w:t>11А</w:t>
            </w:r>
          </w:p>
        </w:tc>
      </w:tr>
      <w:tr w:rsidR="00D925DA" w:rsidRPr="00AB53E0">
        <w:tc>
          <w:tcPr>
            <w:tcW w:w="7276" w:type="dxa"/>
          </w:tcPr>
          <w:p w:rsidR="00D925DA" w:rsidRPr="00AB53E0" w:rsidRDefault="008C0762">
            <w:pPr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"Разговоры о важном"</w:t>
            </w:r>
          </w:p>
        </w:tc>
        <w:tc>
          <w:tcPr>
            <w:tcW w:w="3638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1</w:t>
            </w:r>
          </w:p>
        </w:tc>
      </w:tr>
      <w:tr w:rsidR="00D925DA" w:rsidRPr="00AB53E0">
        <w:tc>
          <w:tcPr>
            <w:tcW w:w="7276" w:type="dxa"/>
          </w:tcPr>
          <w:p w:rsidR="00D925DA" w:rsidRPr="00AB53E0" w:rsidRDefault="008C0762">
            <w:pPr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"Россия - мои горизонты"</w:t>
            </w:r>
          </w:p>
        </w:tc>
        <w:tc>
          <w:tcPr>
            <w:tcW w:w="3638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1</w:t>
            </w:r>
          </w:p>
        </w:tc>
      </w:tr>
      <w:tr w:rsidR="00D925DA" w:rsidRPr="00AB53E0">
        <w:tc>
          <w:tcPr>
            <w:tcW w:w="7276" w:type="dxa"/>
          </w:tcPr>
          <w:p w:rsidR="00D925DA" w:rsidRPr="00AB53E0" w:rsidRDefault="008C0762">
            <w:pPr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Театральное мастерство</w:t>
            </w:r>
          </w:p>
        </w:tc>
        <w:tc>
          <w:tcPr>
            <w:tcW w:w="3638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38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2</w:t>
            </w:r>
          </w:p>
        </w:tc>
      </w:tr>
      <w:tr w:rsidR="00D925DA" w:rsidRPr="00AB53E0">
        <w:tc>
          <w:tcPr>
            <w:tcW w:w="7276" w:type="dxa"/>
          </w:tcPr>
          <w:p w:rsidR="00D925DA" w:rsidRPr="00AB53E0" w:rsidRDefault="008C0762">
            <w:pPr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Президентский совет</w:t>
            </w:r>
          </w:p>
        </w:tc>
        <w:tc>
          <w:tcPr>
            <w:tcW w:w="3638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3638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0.5</w:t>
            </w:r>
          </w:p>
        </w:tc>
      </w:tr>
      <w:tr w:rsidR="00D925DA" w:rsidRPr="00AB53E0">
        <w:tc>
          <w:tcPr>
            <w:tcW w:w="7276" w:type="dxa"/>
          </w:tcPr>
          <w:p w:rsidR="00D925DA" w:rsidRPr="00AB53E0" w:rsidRDefault="008C0762">
            <w:pPr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3638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1</w:t>
            </w:r>
          </w:p>
        </w:tc>
      </w:tr>
      <w:tr w:rsidR="00D925DA" w:rsidRPr="00AB53E0">
        <w:tc>
          <w:tcPr>
            <w:tcW w:w="7276" w:type="dxa"/>
            <w:shd w:val="clear" w:color="auto" w:fill="00FF00"/>
          </w:tcPr>
          <w:p w:rsidR="00D925DA" w:rsidRPr="00AB53E0" w:rsidRDefault="008C0762">
            <w:pPr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3638" w:type="dxa"/>
            <w:shd w:val="clear" w:color="auto" w:fill="00FF00"/>
          </w:tcPr>
          <w:p w:rsidR="00D925DA" w:rsidRPr="00AB53E0" w:rsidRDefault="008C0762">
            <w:pPr>
              <w:jc w:val="center"/>
              <w:rPr>
                <w:rFonts w:ascii="Times New Roman" w:hAnsi="Times New Roman" w:cs="Times New Roman"/>
              </w:rPr>
            </w:pPr>
            <w:r w:rsidRPr="00AB53E0">
              <w:rPr>
                <w:rFonts w:ascii="Times New Roman" w:hAnsi="Times New Roman" w:cs="Times New Roman"/>
              </w:rPr>
              <w:t>5.5</w:t>
            </w:r>
          </w:p>
        </w:tc>
      </w:tr>
    </w:tbl>
    <w:p w:rsidR="008C0762" w:rsidRPr="00AB53E0" w:rsidRDefault="008C0762">
      <w:pPr>
        <w:rPr>
          <w:rFonts w:ascii="Times New Roman" w:hAnsi="Times New Roman" w:cs="Times New Roman"/>
        </w:rPr>
      </w:pPr>
    </w:p>
    <w:sectPr w:rsidR="008C0762" w:rsidRPr="00AB53E0" w:rsidSect="00AB53E0">
      <w:pgSz w:w="16820" w:h="11900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0BED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0362"/>
    <w:rsid w:val="004B1542"/>
    <w:rsid w:val="004E028C"/>
    <w:rsid w:val="004E2FF3"/>
    <w:rsid w:val="004E4A78"/>
    <w:rsid w:val="00502D31"/>
    <w:rsid w:val="0052550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90A87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C0762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4CB7"/>
    <w:rsid w:val="00AB53E0"/>
    <w:rsid w:val="00AB6EA5"/>
    <w:rsid w:val="00AD4B01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25DA"/>
    <w:rsid w:val="00D96741"/>
    <w:rsid w:val="00DB1508"/>
    <w:rsid w:val="00DD668F"/>
    <w:rsid w:val="00DE337C"/>
    <w:rsid w:val="00DF4AEE"/>
    <w:rsid w:val="00E00F1C"/>
    <w:rsid w:val="00E115A2"/>
    <w:rsid w:val="00E230C9"/>
    <w:rsid w:val="00E24C8D"/>
    <w:rsid w:val="00E24FA7"/>
    <w:rsid w:val="00E37BB9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57007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25B1C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</cp:revision>
  <dcterms:created xsi:type="dcterms:W3CDTF">2023-04-17T10:37:00Z</dcterms:created>
  <dcterms:modified xsi:type="dcterms:W3CDTF">2023-10-19T08:42:00Z</dcterms:modified>
</cp:coreProperties>
</file>